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1E8A" w:rsidRDefault="00E51A19" w:rsidP="00E51A19">
      <w:pPr>
        <w:spacing w:after="0" w:line="240" w:lineRule="auto"/>
        <w:rPr>
          <w:lang w:val="es-GT"/>
        </w:rPr>
      </w:pPr>
      <w:r>
        <w:rPr>
          <w:lang w:val="es-GT"/>
        </w:rPr>
        <w:t>Universidad de San Carlos de Guatemala</w:t>
      </w:r>
    </w:p>
    <w:p w:rsidR="00E51A19" w:rsidRDefault="00E51A19" w:rsidP="00E51A19">
      <w:pPr>
        <w:spacing w:after="0" w:line="240" w:lineRule="auto"/>
        <w:rPr>
          <w:lang w:val="es-GT"/>
        </w:rPr>
      </w:pPr>
      <w:r>
        <w:rPr>
          <w:lang w:val="es-GT"/>
        </w:rPr>
        <w:t>Facultad de Ingeniería</w:t>
      </w:r>
    </w:p>
    <w:p w:rsidR="00E51A19" w:rsidRDefault="00E51A19" w:rsidP="00E51A19">
      <w:pPr>
        <w:spacing w:after="0" w:line="240" w:lineRule="auto"/>
        <w:rPr>
          <w:lang w:val="es-GT"/>
        </w:rPr>
      </w:pPr>
      <w:r>
        <w:rPr>
          <w:lang w:val="es-GT"/>
        </w:rPr>
        <w:t>Lenguajes Formales de Programación</w:t>
      </w: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spacing w:after="0" w:line="240" w:lineRule="auto"/>
        <w:rPr>
          <w:lang w:val="es-GT"/>
        </w:rPr>
      </w:pPr>
    </w:p>
    <w:p w:rsidR="00E51A19" w:rsidRDefault="00E51A19" w:rsidP="00E51A19">
      <w:pPr>
        <w:pStyle w:val="Default"/>
      </w:pPr>
    </w:p>
    <w:p w:rsidR="00E51A19" w:rsidRDefault="00E51A19" w:rsidP="00E51A19">
      <w:pPr>
        <w:pStyle w:val="Default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Manual </w:t>
      </w:r>
      <w:r w:rsidR="0030556A">
        <w:rPr>
          <w:sz w:val="32"/>
          <w:szCs w:val="32"/>
        </w:rPr>
        <w:t>de Usuario</w:t>
      </w:r>
    </w:p>
    <w:p w:rsidR="00E51A19" w:rsidRDefault="00E51A19" w:rsidP="00E51A19">
      <w:pPr>
        <w:pStyle w:val="Default"/>
        <w:jc w:val="center"/>
        <w:rPr>
          <w:sz w:val="40"/>
          <w:szCs w:val="40"/>
        </w:rPr>
      </w:pPr>
      <w:r>
        <w:rPr>
          <w:sz w:val="40"/>
          <w:szCs w:val="40"/>
        </w:rPr>
        <w:t>Practica1</w:t>
      </w: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rPr>
          <w:sz w:val="40"/>
          <w:szCs w:val="40"/>
        </w:rPr>
      </w:pPr>
    </w:p>
    <w:p w:rsidR="00E51A19" w:rsidRDefault="00E51A19" w:rsidP="00E51A19">
      <w:pPr>
        <w:pStyle w:val="Default"/>
        <w:jc w:val="right"/>
        <w:rPr>
          <w:sz w:val="23"/>
          <w:szCs w:val="23"/>
        </w:rPr>
      </w:pPr>
      <w:r>
        <w:rPr>
          <w:sz w:val="23"/>
          <w:szCs w:val="23"/>
        </w:rPr>
        <w:t xml:space="preserve">Alumna: Paula María Vásquez Cifuentes </w:t>
      </w:r>
    </w:p>
    <w:p w:rsidR="00E51A19" w:rsidRDefault="00E51A19" w:rsidP="00E51A19">
      <w:pPr>
        <w:spacing w:after="0" w:line="240" w:lineRule="auto"/>
        <w:jc w:val="right"/>
        <w:rPr>
          <w:lang w:val="es-GT"/>
        </w:rPr>
      </w:pPr>
      <w:r>
        <w:rPr>
          <w:sz w:val="23"/>
          <w:szCs w:val="23"/>
        </w:rPr>
        <w:t>Fecha: Martes 16 de Diciembre, 2014</w:t>
      </w:r>
    </w:p>
    <w:p w:rsidR="00E51A19" w:rsidRDefault="00E51A19" w:rsidP="00E51A19">
      <w:pPr>
        <w:pStyle w:val="Ttulo1"/>
      </w:pPr>
      <w:bookmarkStart w:id="0" w:name="_Toc406445371"/>
      <w:bookmarkStart w:id="1" w:name="_Toc406445402"/>
      <w:r w:rsidRPr="00E51A19">
        <w:lastRenderedPageBreak/>
        <w:t>INDICE</w:t>
      </w:r>
      <w:bookmarkEnd w:id="0"/>
      <w:bookmarkEnd w:id="1"/>
    </w:p>
    <w:sdt>
      <w:sdtPr>
        <w:id w:val="14084626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 w:val="0"/>
          <w:bCs w:val="0"/>
          <w:color w:val="auto"/>
          <w:sz w:val="24"/>
          <w:szCs w:val="22"/>
        </w:rPr>
      </w:sdtEndPr>
      <w:sdtContent>
        <w:p w:rsidR="0030556A" w:rsidRPr="0030556A" w:rsidRDefault="0030556A" w:rsidP="0030556A">
          <w:pPr>
            <w:pStyle w:val="TtulodeTDC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30556A" w:rsidRDefault="0030556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GT" w:eastAsia="es-GT"/>
            </w:rPr>
          </w:pPr>
          <w:hyperlink w:anchor="_Toc406445403" w:history="1">
            <w:r w:rsidRPr="007D0005">
              <w:rPr>
                <w:rStyle w:val="Hipervnculo"/>
                <w:noProof/>
              </w:rPr>
              <w:t>CARGAR ARCHIVO</w:t>
            </w:r>
            <w:r>
              <w:rPr>
                <w:noProof/>
                <w:webHidden/>
              </w:rPr>
              <w:tab/>
            </w:r>
            <w:r>
              <w:rPr>
                <w:rStyle w:val="Hipervnculo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_Toc406445403 \h </w:instrText>
            </w:r>
            <w:r>
              <w:rPr>
                <w:rStyle w:val="Hipervnculo"/>
                <w:noProof/>
              </w:rPr>
            </w:r>
            <w:r>
              <w:rPr>
                <w:rStyle w:val="Hipervnculo"/>
                <w:noProof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Style w:val="Hipervnculo"/>
                <w:noProof/>
              </w:rPr>
              <w:fldChar w:fldCharType="end"/>
            </w:r>
          </w:hyperlink>
        </w:p>
        <w:p w:rsidR="0030556A" w:rsidRDefault="0030556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GT" w:eastAsia="es-GT"/>
            </w:rPr>
          </w:pPr>
          <w:hyperlink w:anchor="_Toc406445404" w:history="1">
            <w:r w:rsidRPr="007D0005">
              <w:rPr>
                <w:rStyle w:val="Hipervnculo"/>
                <w:noProof/>
              </w:rPr>
              <w:t>VER EL TEXTO DE UNA ETIQUETA</w:t>
            </w:r>
            <w:r>
              <w:rPr>
                <w:noProof/>
                <w:webHidden/>
              </w:rPr>
              <w:tab/>
            </w:r>
            <w:r>
              <w:rPr>
                <w:rStyle w:val="Hipervnculo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_Toc406445404 \h </w:instrText>
            </w:r>
            <w:r>
              <w:rPr>
                <w:rStyle w:val="Hipervnculo"/>
                <w:noProof/>
              </w:rPr>
            </w:r>
            <w:r>
              <w:rPr>
                <w:rStyle w:val="Hipervnculo"/>
                <w:noProof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Style w:val="Hipervnculo"/>
                <w:noProof/>
              </w:rPr>
              <w:fldChar w:fldCharType="end"/>
            </w:r>
          </w:hyperlink>
        </w:p>
        <w:p w:rsidR="0030556A" w:rsidRDefault="0030556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GT" w:eastAsia="es-GT"/>
            </w:rPr>
          </w:pPr>
          <w:hyperlink w:anchor="_Toc406445405" w:history="1">
            <w:r w:rsidRPr="007D0005">
              <w:rPr>
                <w:rStyle w:val="Hipervnculo"/>
                <w:noProof/>
              </w:rPr>
              <w:t>VER LOS DATOS DEL AUTOR</w:t>
            </w:r>
            <w:r>
              <w:rPr>
                <w:noProof/>
                <w:webHidden/>
              </w:rPr>
              <w:tab/>
            </w:r>
            <w:r>
              <w:rPr>
                <w:rStyle w:val="Hipervnculo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_Toc406445405 \h </w:instrText>
            </w:r>
            <w:r>
              <w:rPr>
                <w:rStyle w:val="Hipervnculo"/>
                <w:noProof/>
              </w:rPr>
            </w:r>
            <w:r>
              <w:rPr>
                <w:rStyle w:val="Hipervnculo"/>
                <w:noProof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Style w:val="Hipervnculo"/>
                <w:noProof/>
              </w:rPr>
              <w:fldChar w:fldCharType="end"/>
            </w:r>
          </w:hyperlink>
        </w:p>
        <w:p w:rsidR="0030556A" w:rsidRDefault="0030556A">
          <w:r>
            <w:fldChar w:fldCharType="end"/>
          </w:r>
        </w:p>
      </w:sdtContent>
    </w:sdt>
    <w:p w:rsidR="0030556A" w:rsidRPr="0030556A" w:rsidRDefault="0030556A" w:rsidP="0030556A">
      <w:pPr>
        <w:spacing w:after="200" w:line="276" w:lineRule="auto"/>
        <w:ind w:firstLine="0"/>
        <w:jc w:val="left"/>
        <w:rPr>
          <w:b/>
          <w:bCs/>
          <w:kern w:val="36"/>
          <w:sz w:val="28"/>
          <w:szCs w:val="48"/>
          <w:lang w:eastAsia="es-ES"/>
        </w:rPr>
      </w:pPr>
      <w:r>
        <w:br w:type="page"/>
      </w:r>
    </w:p>
    <w:p w:rsidR="00837499" w:rsidRDefault="008741C9" w:rsidP="008741C9">
      <w:pPr>
        <w:pStyle w:val="Ttulo1"/>
      </w:pPr>
      <w:bookmarkStart w:id="2" w:name="_Toc406445403"/>
      <w:r>
        <w:lastRenderedPageBreak/>
        <w:t>CARGAR ARCHIVO</w:t>
      </w:r>
      <w:bookmarkEnd w:id="2"/>
    </w:p>
    <w:p w:rsidR="00837499" w:rsidRDefault="00837499" w:rsidP="00837499">
      <w:pPr>
        <w:pStyle w:val="Prrafodelista"/>
        <w:numPr>
          <w:ilvl w:val="0"/>
          <w:numId w:val="31"/>
        </w:numPr>
      </w:pPr>
      <w:r>
        <w:t>Ir al menú “Archivo” y luego a abrir.</w:t>
      </w:r>
    </w:p>
    <w:p w:rsidR="00837499" w:rsidRDefault="00B70A31" w:rsidP="008741C9">
      <w:pPr>
        <w:pStyle w:val="Ttulo1"/>
        <w:rPr>
          <w:b w:val="0"/>
          <w:bCs w:val="0"/>
        </w:rPr>
      </w:pPr>
      <w:r>
        <w:rPr>
          <w:b w:val="0"/>
          <w:bCs w:val="0"/>
          <w:noProof/>
          <w:lang w:val="es-GT" w:eastAsia="es-GT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21.15pt;margin-top:28.85pt;width:28.8pt;height:24pt;flip:x y;z-index:251658240" o:connectortype="straight" strokecolor="red" strokeweight="6pt">
            <v:stroke endarrow="block"/>
          </v:shape>
        </w:pict>
      </w:r>
      <w:r w:rsidR="00837499">
        <w:rPr>
          <w:b w:val="0"/>
          <w:bCs w:val="0"/>
          <w:noProof/>
          <w:lang w:val="es-GT" w:eastAsia="es-GT"/>
        </w:rPr>
        <w:drawing>
          <wp:inline distT="0" distB="0" distL="0" distR="0">
            <wp:extent cx="2833569" cy="1800000"/>
            <wp:effectExtent l="19050" t="0" r="4881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6813" t="20482" r="31904" b="32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569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7499" w:rsidRPr="00837499">
        <w:rPr>
          <w:b w:val="0"/>
          <w:bCs w:val="0"/>
        </w:rPr>
        <w:t xml:space="preserve"> </w:t>
      </w:r>
    </w:p>
    <w:p w:rsidR="00837499" w:rsidRDefault="00837499" w:rsidP="00837499">
      <w:pPr>
        <w:pStyle w:val="Prrafodelista"/>
        <w:numPr>
          <w:ilvl w:val="0"/>
          <w:numId w:val="31"/>
        </w:numPr>
      </w:pPr>
      <w:r>
        <w:t xml:space="preserve">Buscar el documento a leer y dar </w:t>
      </w:r>
      <w:proofErr w:type="spellStart"/>
      <w:r>
        <w:t>click</w:t>
      </w:r>
      <w:proofErr w:type="spellEnd"/>
      <w:r>
        <w:t xml:space="preserve"> en “A</w:t>
      </w:r>
      <w:r w:rsidR="0030556A">
        <w:t>brir</w:t>
      </w:r>
      <w:r>
        <w:t>”.</w:t>
      </w:r>
    </w:p>
    <w:p w:rsidR="00837499" w:rsidRDefault="0030556A" w:rsidP="008741C9">
      <w:pPr>
        <w:pStyle w:val="Ttulo1"/>
      </w:pPr>
      <w:r>
        <w:rPr>
          <w:b w:val="0"/>
          <w:bCs w:val="0"/>
          <w:noProof/>
          <w:lang w:val="es-GT" w:eastAsia="es-GT"/>
        </w:rPr>
        <w:pict>
          <v:shape id="_x0000_s1027" type="#_x0000_t32" style="position:absolute;margin-left:39.15pt;margin-top:46.25pt;width:23.4pt;height:15.1pt;flip:x y;z-index:251659264" o:connectortype="straight" strokecolor="red" strokeweight="6pt">
            <v:stroke endarrow="block"/>
          </v:shape>
        </w:pict>
      </w:r>
      <w:r>
        <w:rPr>
          <w:b w:val="0"/>
          <w:bCs w:val="0"/>
          <w:noProof/>
          <w:lang w:val="es-GT" w:eastAsia="es-GT"/>
        </w:rPr>
        <w:pict>
          <v:shape id="_x0000_s1028" type="#_x0000_t32" style="position:absolute;margin-left:139.95pt;margin-top:94.35pt;width:25.8pt;height:25.7pt;flip:x;z-index:251660288" o:connectortype="straight" strokecolor="red" strokeweight="6pt">
            <v:stroke endarrow="block"/>
          </v:shape>
        </w:pict>
      </w:r>
      <w:r w:rsidR="00837499">
        <w:rPr>
          <w:b w:val="0"/>
          <w:bCs w:val="0"/>
          <w:noProof/>
          <w:lang w:val="es-GT" w:eastAsia="es-GT"/>
        </w:rPr>
        <w:drawing>
          <wp:inline distT="0" distB="0" distL="0" distR="0">
            <wp:extent cx="2547350" cy="1800000"/>
            <wp:effectExtent l="19050" t="0" r="5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6544" t="20960" r="32040" b="27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350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499" w:rsidRDefault="00837499" w:rsidP="00837499">
      <w:pPr>
        <w:pStyle w:val="Prrafodelista"/>
        <w:numPr>
          <w:ilvl w:val="0"/>
          <w:numId w:val="31"/>
        </w:numPr>
      </w:pPr>
      <w:r>
        <w:t>El documento fue leído y guardado.</w:t>
      </w:r>
    </w:p>
    <w:p w:rsidR="00837499" w:rsidRPr="00837499" w:rsidRDefault="00837499" w:rsidP="0030556A">
      <w:pPr>
        <w:pStyle w:val="Ttulo1"/>
      </w:pPr>
      <w:r>
        <w:rPr>
          <w:b w:val="0"/>
          <w:bCs w:val="0"/>
          <w:noProof/>
          <w:lang w:val="es-GT" w:eastAsia="es-GT"/>
        </w:rPr>
        <w:drawing>
          <wp:inline distT="0" distB="0" distL="0" distR="0">
            <wp:extent cx="2916254" cy="1800000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6137" t="20680" r="31379" b="32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254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56A" w:rsidRDefault="0030556A" w:rsidP="008741C9">
      <w:pPr>
        <w:pStyle w:val="Ttulo1"/>
      </w:pPr>
    </w:p>
    <w:p w:rsidR="008741C9" w:rsidRDefault="008741C9" w:rsidP="008741C9">
      <w:pPr>
        <w:pStyle w:val="Ttulo1"/>
      </w:pPr>
      <w:bookmarkStart w:id="3" w:name="_Toc406445404"/>
      <w:r>
        <w:lastRenderedPageBreak/>
        <w:t>VER EL TEXTO DE UNA ETIQUETA</w:t>
      </w:r>
      <w:bookmarkEnd w:id="3"/>
    </w:p>
    <w:p w:rsidR="00837499" w:rsidRDefault="00B70A31" w:rsidP="00B70A31">
      <w:pPr>
        <w:pStyle w:val="Prrafodelista"/>
        <w:numPr>
          <w:ilvl w:val="0"/>
          <w:numId w:val="32"/>
        </w:numPr>
      </w:pPr>
      <w:r>
        <w:t>Seleccionar la etiqueta a mostrar.</w:t>
      </w:r>
    </w:p>
    <w:p w:rsidR="00B70A31" w:rsidRDefault="0030556A" w:rsidP="00B70A31">
      <w:pPr>
        <w:pStyle w:val="Prrafodelista"/>
        <w:ind w:left="927" w:firstLine="0"/>
      </w:pPr>
      <w:r>
        <w:rPr>
          <w:noProof/>
          <w:lang w:val="es-GT" w:eastAsia="es-GT"/>
        </w:rPr>
        <w:pict>
          <v:shape id="_x0000_s1030" type="#_x0000_t32" style="position:absolute;left:0;text-align:left;margin-left:169.75pt;margin-top:67.4pt;width:35.5pt;height:14.95pt;flip:x y;z-index:251661312" o:connectortype="straight" strokecolor="red" strokeweight="6pt">
            <v:stroke endarrow="block"/>
          </v:shape>
        </w:pict>
      </w:r>
      <w:r w:rsidR="00B70A31">
        <w:rPr>
          <w:noProof/>
          <w:lang w:val="es-GT" w:eastAsia="es-GT"/>
        </w:rPr>
        <w:drawing>
          <wp:inline distT="0" distB="0" distL="0" distR="0">
            <wp:extent cx="2818782" cy="1800000"/>
            <wp:effectExtent l="19050" t="0" r="618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6680" t="20199" r="31515" b="32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782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31" w:rsidRDefault="00B70A31" w:rsidP="00B70A31">
      <w:pPr>
        <w:pStyle w:val="Prrafodelista"/>
        <w:numPr>
          <w:ilvl w:val="0"/>
          <w:numId w:val="32"/>
        </w:numPr>
      </w:pPr>
      <w:r>
        <w:t xml:space="preserve">Dar </w:t>
      </w:r>
      <w:proofErr w:type="spellStart"/>
      <w:r>
        <w:t>click</w:t>
      </w:r>
      <w:proofErr w:type="spellEnd"/>
      <w:r>
        <w:t xml:space="preserve"> en el botón “Aceptar”.</w:t>
      </w:r>
    </w:p>
    <w:p w:rsidR="00B70A31" w:rsidRDefault="0030556A" w:rsidP="00B70A31">
      <w:pPr>
        <w:pStyle w:val="Prrafodelista"/>
        <w:ind w:left="927" w:firstLine="0"/>
      </w:pPr>
      <w:r>
        <w:rPr>
          <w:noProof/>
          <w:lang w:val="es-GT" w:eastAsia="es-GT"/>
        </w:rPr>
        <w:pict>
          <v:shape id="_x0000_s1031" type="#_x0000_t32" style="position:absolute;left:0;text-align:left;margin-left:205.25pt;margin-top:64.25pt;width:19.3pt;height:19.9pt;flip:x y;z-index:251662336" o:connectortype="straight" strokecolor="red" strokeweight="6pt">
            <v:stroke endarrow="block"/>
          </v:shape>
        </w:pict>
      </w:r>
      <w:r w:rsidR="00B70A31">
        <w:rPr>
          <w:noProof/>
          <w:lang w:val="es-GT" w:eastAsia="es-GT"/>
        </w:rPr>
        <w:drawing>
          <wp:inline distT="0" distB="0" distL="0" distR="0">
            <wp:extent cx="2895855" cy="1800000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0454" t="17308" r="27427" b="36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855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31" w:rsidRDefault="00B70A31" w:rsidP="00B70A31">
      <w:pPr>
        <w:pStyle w:val="Prrafodelista"/>
        <w:numPr>
          <w:ilvl w:val="0"/>
          <w:numId w:val="32"/>
        </w:numPr>
      </w:pPr>
      <w:r>
        <w:t>El texto de la etiqueta se mostrara en la parte inferior.</w:t>
      </w:r>
    </w:p>
    <w:p w:rsidR="0030556A" w:rsidRDefault="0030556A" w:rsidP="00B70A31">
      <w:pPr>
        <w:pStyle w:val="Prrafodelista"/>
        <w:ind w:left="927" w:firstLine="0"/>
      </w:pPr>
      <w:r>
        <w:rPr>
          <w:noProof/>
          <w:lang w:val="es-GT" w:eastAsia="es-GT"/>
        </w:rPr>
        <w:pict>
          <v:shape id="_x0000_s1032" type="#_x0000_t32" style="position:absolute;left:0;text-align:left;margin-left:205.25pt;margin-top:93.65pt;width:29.5pt;height:0;flip:x;z-index:251663360" o:connectortype="straight" strokecolor="red" strokeweight="6pt">
            <v:stroke endarrow="block"/>
          </v:shape>
        </w:pict>
      </w:r>
      <w:r w:rsidR="00B70A31">
        <w:rPr>
          <w:noProof/>
          <w:lang w:val="es-GT" w:eastAsia="es-GT"/>
        </w:rPr>
        <w:drawing>
          <wp:inline distT="0" distB="0" distL="0" distR="0">
            <wp:extent cx="2866154" cy="1800000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0482" t="17308" r="27291" b="35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154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31" w:rsidRDefault="0030556A" w:rsidP="0030556A">
      <w:pPr>
        <w:spacing w:after="200" w:line="276" w:lineRule="auto"/>
        <w:ind w:firstLine="0"/>
        <w:jc w:val="left"/>
      </w:pPr>
      <w:r>
        <w:br w:type="page"/>
      </w:r>
    </w:p>
    <w:p w:rsidR="008741C9" w:rsidRDefault="00837499" w:rsidP="008741C9">
      <w:pPr>
        <w:pStyle w:val="Ttulo1"/>
      </w:pPr>
      <w:bookmarkStart w:id="4" w:name="_Toc406445405"/>
      <w:r>
        <w:lastRenderedPageBreak/>
        <w:t>VER LOS DATOS DEL AUTOR</w:t>
      </w:r>
      <w:bookmarkEnd w:id="4"/>
    </w:p>
    <w:p w:rsidR="00B70A31" w:rsidRDefault="00B70A31" w:rsidP="00B70A31">
      <w:pPr>
        <w:pStyle w:val="Prrafodelista"/>
        <w:numPr>
          <w:ilvl w:val="0"/>
          <w:numId w:val="33"/>
        </w:numPr>
        <w:rPr>
          <w:kern w:val="36"/>
        </w:rPr>
      </w:pPr>
      <w:r>
        <w:rPr>
          <w:kern w:val="36"/>
        </w:rPr>
        <w:t>Ir al menú “Proyecto”, y luego a “Datos de Autor”.</w:t>
      </w:r>
    </w:p>
    <w:p w:rsidR="00B70A31" w:rsidRDefault="0030556A" w:rsidP="00B70A31">
      <w:pPr>
        <w:pStyle w:val="Prrafodelista"/>
        <w:ind w:left="927" w:firstLine="0"/>
        <w:rPr>
          <w:kern w:val="36"/>
        </w:rPr>
      </w:pPr>
      <w:r>
        <w:rPr>
          <w:noProof/>
          <w:kern w:val="36"/>
          <w:lang w:val="es-GT" w:eastAsia="es-GT"/>
        </w:rPr>
        <w:pict>
          <v:shape id="_x0000_s1033" type="#_x0000_t32" style="position:absolute;left:0;text-align:left;margin-left:111.25pt;margin-top:23.35pt;width:25.1pt;height:23.5pt;flip:x y;z-index:251664384" o:connectortype="straight" strokecolor="red" strokeweight="6pt">
            <v:stroke endarrow="block"/>
          </v:shape>
        </w:pict>
      </w:r>
      <w:r w:rsidR="00B70A31">
        <w:rPr>
          <w:noProof/>
          <w:kern w:val="36"/>
          <w:lang w:val="es-GT" w:eastAsia="es-GT"/>
        </w:rPr>
        <w:drawing>
          <wp:inline distT="0" distB="0" distL="0" distR="0">
            <wp:extent cx="2905181" cy="1800000"/>
            <wp:effectExtent l="19050" t="0" r="9469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3109" t="17554" r="14694" b="36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81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31" w:rsidRDefault="00B70A31" w:rsidP="00B70A31">
      <w:pPr>
        <w:pStyle w:val="Prrafodelista"/>
        <w:numPr>
          <w:ilvl w:val="0"/>
          <w:numId w:val="33"/>
        </w:numPr>
        <w:rPr>
          <w:kern w:val="36"/>
        </w:rPr>
      </w:pPr>
      <w:r>
        <w:rPr>
          <w:kern w:val="36"/>
        </w:rPr>
        <w:t>Los datos aparecerán en la parte inferior.</w:t>
      </w:r>
    </w:p>
    <w:p w:rsidR="00B70A31" w:rsidRDefault="0030556A" w:rsidP="00B70A31">
      <w:pPr>
        <w:pStyle w:val="Prrafodelista"/>
        <w:ind w:left="927" w:firstLine="0"/>
        <w:rPr>
          <w:kern w:val="36"/>
        </w:rPr>
      </w:pPr>
      <w:r>
        <w:rPr>
          <w:noProof/>
          <w:kern w:val="36"/>
          <w:lang w:val="es-GT" w:eastAsia="es-GT"/>
        </w:rPr>
        <w:pict>
          <v:shape id="_x0000_s1034" type="#_x0000_t32" style="position:absolute;left:0;text-align:left;margin-left:205.45pt;margin-top:88.95pt;width:31.7pt;height:.05pt;flip:x;z-index:251665408" o:connectortype="straight" strokecolor="red" strokeweight="6pt">
            <v:stroke endarrow="block"/>
          </v:shape>
        </w:pict>
      </w:r>
      <w:r w:rsidR="00B70A31">
        <w:rPr>
          <w:noProof/>
          <w:kern w:val="36"/>
          <w:lang w:val="es-GT" w:eastAsia="es-GT"/>
        </w:rPr>
        <w:drawing>
          <wp:inline distT="0" distB="0" distL="0" distR="0">
            <wp:extent cx="2880928" cy="1800000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3109" t="17073" r="14830" b="36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28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31" w:rsidRDefault="00B70A31" w:rsidP="00B70A31">
      <w:pPr>
        <w:pStyle w:val="Prrafodelista"/>
        <w:numPr>
          <w:ilvl w:val="0"/>
          <w:numId w:val="33"/>
        </w:numPr>
        <w:rPr>
          <w:kern w:val="36"/>
        </w:rPr>
      </w:pPr>
      <w:r>
        <w:rPr>
          <w:kern w:val="36"/>
        </w:rPr>
        <w:t xml:space="preserve">Para regresar al texto, dar </w:t>
      </w:r>
      <w:proofErr w:type="spellStart"/>
      <w:r>
        <w:rPr>
          <w:kern w:val="36"/>
        </w:rPr>
        <w:t>click</w:t>
      </w:r>
      <w:proofErr w:type="spellEnd"/>
      <w:r>
        <w:rPr>
          <w:kern w:val="36"/>
        </w:rPr>
        <w:t xml:space="preserve"> en el botón regresar.</w:t>
      </w:r>
    </w:p>
    <w:p w:rsidR="00B70A31" w:rsidRPr="0030556A" w:rsidRDefault="0030556A" w:rsidP="0030556A">
      <w:pPr>
        <w:ind w:left="567" w:firstLine="0"/>
        <w:rPr>
          <w:kern w:val="36"/>
        </w:rPr>
      </w:pPr>
      <w:r>
        <w:rPr>
          <w:noProof/>
          <w:kern w:val="36"/>
          <w:lang w:val="es-GT" w:eastAsia="es-GT"/>
        </w:rPr>
        <w:pict>
          <v:shape id="_x0000_s1035" type="#_x0000_t32" style="position:absolute;left:0;text-align:left;margin-left:191.35pt;margin-top:77.65pt;width:9.8pt;height:29.3pt;flip:x;z-index:251666432" o:connectortype="straight" strokecolor="red" strokeweight="6pt">
            <v:stroke endarrow="block"/>
          </v:shape>
        </w:pict>
      </w:r>
      <w:r>
        <w:rPr>
          <w:noProof/>
          <w:kern w:val="36"/>
          <w:lang w:val="es-GT" w:eastAsia="es-GT"/>
        </w:rPr>
        <w:pict>
          <v:shape id="_x0000_s1036" type="#_x0000_t32" style="position:absolute;left:0;text-align:left;margin-left:215.55pt;margin-top:71.65pt;width:24.6pt;height:0;z-index:251667456" o:connectortype="straight" strokecolor="red" strokeweight="6pt">
            <v:stroke endarrow="block"/>
          </v:shape>
        </w:pict>
      </w:r>
      <w:r w:rsidR="00B70A31">
        <w:rPr>
          <w:noProof/>
          <w:kern w:val="36"/>
          <w:lang w:val="es-GT" w:eastAsia="es-GT"/>
        </w:rPr>
        <w:drawing>
          <wp:inline distT="0" distB="0" distL="0" distR="0">
            <wp:extent cx="2370936" cy="1501140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109" t="17314" r="14694" b="35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936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0A31" w:rsidRPr="0030556A">
        <w:rPr>
          <w:kern w:val="36"/>
        </w:rPr>
        <w:t xml:space="preserve"> </w:t>
      </w:r>
      <w:r w:rsidRPr="0030556A">
        <w:rPr>
          <w:kern w:val="36"/>
        </w:rPr>
        <w:t xml:space="preserve">   </w:t>
      </w:r>
      <w:r>
        <w:rPr>
          <w:kern w:val="36"/>
        </w:rPr>
        <w:t xml:space="preserve"> </w:t>
      </w:r>
      <w:r w:rsidRPr="0030556A">
        <w:rPr>
          <w:kern w:val="36"/>
        </w:rPr>
        <w:t xml:space="preserve"> </w:t>
      </w:r>
      <w:r w:rsidR="00B70A31">
        <w:rPr>
          <w:noProof/>
          <w:kern w:val="36"/>
          <w:lang w:val="es-GT" w:eastAsia="es-GT"/>
        </w:rPr>
        <w:drawing>
          <wp:inline distT="0" distB="0" distL="0" distR="0">
            <wp:extent cx="2370945" cy="1501140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3109" t="16833" r="14694" b="35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94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70A31" w:rsidRPr="0030556A" w:rsidSect="002D0A9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210965"/>
    <w:multiLevelType w:val="hybridMultilevel"/>
    <w:tmpl w:val="1110E108"/>
    <w:lvl w:ilvl="0" w:tplc="C42E9C98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100A0019">
      <w:start w:val="1"/>
      <w:numFmt w:val="decimal"/>
      <w:lvlText w:val="%2."/>
      <w:lvlJc w:val="left"/>
      <w:pPr>
        <w:ind w:left="2496" w:hanging="1416"/>
      </w:pPr>
      <w:rPr>
        <w:rFonts w:hint="default"/>
      </w:r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E70091"/>
    <w:multiLevelType w:val="hybridMultilevel"/>
    <w:tmpl w:val="577C8338"/>
    <w:lvl w:ilvl="0" w:tplc="41885A0C">
      <w:start w:val="1"/>
      <w:numFmt w:val="upperLetter"/>
      <w:lvlText w:val="%1."/>
      <w:lvlJc w:val="left"/>
      <w:pPr>
        <w:ind w:left="360" w:hanging="360"/>
      </w:pPr>
    </w:lvl>
    <w:lvl w:ilvl="1" w:tplc="100A0019" w:tentative="1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AB37C88"/>
    <w:multiLevelType w:val="hybridMultilevel"/>
    <w:tmpl w:val="F07A2052"/>
    <w:lvl w:ilvl="0" w:tplc="C658BCAE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  <w:szCs w:val="24"/>
      </w:rPr>
    </w:lvl>
    <w:lvl w:ilvl="1" w:tplc="100A0019" w:tentative="1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080045A"/>
    <w:multiLevelType w:val="hybridMultilevel"/>
    <w:tmpl w:val="6460319A"/>
    <w:lvl w:ilvl="0" w:tplc="C3B805C4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006455"/>
    <w:multiLevelType w:val="hybridMultilevel"/>
    <w:tmpl w:val="C3261D06"/>
    <w:lvl w:ilvl="0" w:tplc="C73A8750">
      <w:start w:val="1"/>
      <w:numFmt w:val="upperLetter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D113C4"/>
    <w:multiLevelType w:val="hybridMultilevel"/>
    <w:tmpl w:val="1C369C2E"/>
    <w:lvl w:ilvl="0" w:tplc="67603F2C">
      <w:start w:val="1"/>
      <w:numFmt w:val="decimal"/>
      <w:lvlText w:val="%1."/>
      <w:lvlJc w:val="left"/>
      <w:pPr>
        <w:ind w:left="360" w:hanging="360"/>
      </w:pPr>
    </w:lvl>
    <w:lvl w:ilvl="1" w:tplc="100A0019">
      <w:start w:val="1"/>
      <w:numFmt w:val="lowerLetter"/>
      <w:lvlText w:val="%2."/>
      <w:lvlJc w:val="left"/>
      <w:pPr>
        <w:ind w:left="2149" w:hanging="360"/>
      </w:pPr>
    </w:lvl>
    <w:lvl w:ilvl="2" w:tplc="100A001B" w:tentative="1">
      <w:start w:val="1"/>
      <w:numFmt w:val="lowerRoman"/>
      <w:lvlText w:val="%3."/>
      <w:lvlJc w:val="right"/>
      <w:pPr>
        <w:ind w:left="2869" w:hanging="180"/>
      </w:pPr>
    </w:lvl>
    <w:lvl w:ilvl="3" w:tplc="100A000F" w:tentative="1">
      <w:start w:val="1"/>
      <w:numFmt w:val="decimal"/>
      <w:lvlText w:val="%4."/>
      <w:lvlJc w:val="left"/>
      <w:pPr>
        <w:ind w:left="3589" w:hanging="360"/>
      </w:pPr>
    </w:lvl>
    <w:lvl w:ilvl="4" w:tplc="100A0019" w:tentative="1">
      <w:start w:val="1"/>
      <w:numFmt w:val="lowerLetter"/>
      <w:lvlText w:val="%5."/>
      <w:lvlJc w:val="left"/>
      <w:pPr>
        <w:ind w:left="4309" w:hanging="360"/>
      </w:pPr>
    </w:lvl>
    <w:lvl w:ilvl="5" w:tplc="100A001B" w:tentative="1">
      <w:start w:val="1"/>
      <w:numFmt w:val="lowerRoman"/>
      <w:lvlText w:val="%6."/>
      <w:lvlJc w:val="right"/>
      <w:pPr>
        <w:ind w:left="5029" w:hanging="180"/>
      </w:pPr>
    </w:lvl>
    <w:lvl w:ilvl="6" w:tplc="100A000F" w:tentative="1">
      <w:start w:val="1"/>
      <w:numFmt w:val="decimal"/>
      <w:lvlText w:val="%7."/>
      <w:lvlJc w:val="left"/>
      <w:pPr>
        <w:ind w:left="5749" w:hanging="360"/>
      </w:pPr>
    </w:lvl>
    <w:lvl w:ilvl="7" w:tplc="100A0019" w:tentative="1">
      <w:start w:val="1"/>
      <w:numFmt w:val="lowerLetter"/>
      <w:lvlText w:val="%8."/>
      <w:lvlJc w:val="left"/>
      <w:pPr>
        <w:ind w:left="6469" w:hanging="360"/>
      </w:pPr>
    </w:lvl>
    <w:lvl w:ilvl="8" w:tplc="10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4F64784F"/>
    <w:multiLevelType w:val="hybridMultilevel"/>
    <w:tmpl w:val="973C6518"/>
    <w:lvl w:ilvl="0" w:tplc="E0BE6B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1671B34"/>
    <w:multiLevelType w:val="hybridMultilevel"/>
    <w:tmpl w:val="D09CAB10"/>
    <w:lvl w:ilvl="0" w:tplc="3E04931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2F71730"/>
    <w:multiLevelType w:val="hybridMultilevel"/>
    <w:tmpl w:val="9DE4DE02"/>
    <w:lvl w:ilvl="0" w:tplc="B0D2DEEC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6541B16"/>
    <w:multiLevelType w:val="hybridMultilevel"/>
    <w:tmpl w:val="9F04D7D8"/>
    <w:lvl w:ilvl="0" w:tplc="5E044D44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C97E28"/>
    <w:multiLevelType w:val="hybridMultilevel"/>
    <w:tmpl w:val="3BA47F2C"/>
    <w:lvl w:ilvl="0" w:tplc="1E7E2F2A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8E019F1"/>
    <w:multiLevelType w:val="hybridMultilevel"/>
    <w:tmpl w:val="EA88028E"/>
    <w:lvl w:ilvl="0" w:tplc="4330F02E">
      <w:start w:val="1"/>
      <w:numFmt w:val="decimal"/>
      <w:lvlText w:val="%1."/>
      <w:lvlJc w:val="left"/>
      <w:pPr>
        <w:ind w:left="1429" w:hanging="360"/>
      </w:pPr>
    </w:lvl>
    <w:lvl w:ilvl="1" w:tplc="100A0019" w:tentative="1">
      <w:start w:val="1"/>
      <w:numFmt w:val="lowerLetter"/>
      <w:lvlText w:val="%2."/>
      <w:lvlJc w:val="left"/>
      <w:pPr>
        <w:ind w:left="2149" w:hanging="360"/>
      </w:pPr>
    </w:lvl>
    <w:lvl w:ilvl="2" w:tplc="100A001B" w:tentative="1">
      <w:start w:val="1"/>
      <w:numFmt w:val="lowerRoman"/>
      <w:lvlText w:val="%3."/>
      <w:lvlJc w:val="right"/>
      <w:pPr>
        <w:ind w:left="2869" w:hanging="180"/>
      </w:pPr>
    </w:lvl>
    <w:lvl w:ilvl="3" w:tplc="100A000F" w:tentative="1">
      <w:start w:val="1"/>
      <w:numFmt w:val="decimal"/>
      <w:lvlText w:val="%4."/>
      <w:lvlJc w:val="left"/>
      <w:pPr>
        <w:ind w:left="3589" w:hanging="360"/>
      </w:pPr>
    </w:lvl>
    <w:lvl w:ilvl="4" w:tplc="100A0019" w:tentative="1">
      <w:start w:val="1"/>
      <w:numFmt w:val="lowerLetter"/>
      <w:lvlText w:val="%5."/>
      <w:lvlJc w:val="left"/>
      <w:pPr>
        <w:ind w:left="4309" w:hanging="360"/>
      </w:pPr>
    </w:lvl>
    <w:lvl w:ilvl="5" w:tplc="100A001B" w:tentative="1">
      <w:start w:val="1"/>
      <w:numFmt w:val="lowerRoman"/>
      <w:lvlText w:val="%6."/>
      <w:lvlJc w:val="right"/>
      <w:pPr>
        <w:ind w:left="5029" w:hanging="180"/>
      </w:pPr>
    </w:lvl>
    <w:lvl w:ilvl="6" w:tplc="100A000F" w:tentative="1">
      <w:start w:val="1"/>
      <w:numFmt w:val="decimal"/>
      <w:lvlText w:val="%7."/>
      <w:lvlJc w:val="left"/>
      <w:pPr>
        <w:ind w:left="5749" w:hanging="360"/>
      </w:pPr>
    </w:lvl>
    <w:lvl w:ilvl="7" w:tplc="100A0019" w:tentative="1">
      <w:start w:val="1"/>
      <w:numFmt w:val="lowerLetter"/>
      <w:lvlText w:val="%8."/>
      <w:lvlJc w:val="left"/>
      <w:pPr>
        <w:ind w:left="6469" w:hanging="360"/>
      </w:pPr>
    </w:lvl>
    <w:lvl w:ilvl="8" w:tplc="10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A6B5873"/>
    <w:multiLevelType w:val="hybridMultilevel"/>
    <w:tmpl w:val="1F5EBB02"/>
    <w:lvl w:ilvl="0" w:tplc="CE3A0BA4">
      <w:start w:val="1"/>
      <w:numFmt w:val="decimal"/>
      <w:pStyle w:val="Ttulo4"/>
      <w:lvlText w:val="%1."/>
      <w:lvlJc w:val="left"/>
      <w:pPr>
        <w:ind w:left="1429" w:hanging="360"/>
      </w:pPr>
    </w:lvl>
    <w:lvl w:ilvl="1" w:tplc="100A0019" w:tentative="1">
      <w:start w:val="1"/>
      <w:numFmt w:val="lowerLetter"/>
      <w:lvlText w:val="%2."/>
      <w:lvlJc w:val="left"/>
      <w:pPr>
        <w:ind w:left="2149" w:hanging="360"/>
      </w:pPr>
    </w:lvl>
    <w:lvl w:ilvl="2" w:tplc="100A001B" w:tentative="1">
      <w:start w:val="1"/>
      <w:numFmt w:val="lowerRoman"/>
      <w:lvlText w:val="%3."/>
      <w:lvlJc w:val="right"/>
      <w:pPr>
        <w:ind w:left="2869" w:hanging="180"/>
      </w:pPr>
    </w:lvl>
    <w:lvl w:ilvl="3" w:tplc="100A000F" w:tentative="1">
      <w:start w:val="1"/>
      <w:numFmt w:val="decimal"/>
      <w:lvlText w:val="%4."/>
      <w:lvlJc w:val="left"/>
      <w:pPr>
        <w:ind w:left="3589" w:hanging="360"/>
      </w:pPr>
    </w:lvl>
    <w:lvl w:ilvl="4" w:tplc="100A0019" w:tentative="1">
      <w:start w:val="1"/>
      <w:numFmt w:val="lowerLetter"/>
      <w:lvlText w:val="%5."/>
      <w:lvlJc w:val="left"/>
      <w:pPr>
        <w:ind w:left="4309" w:hanging="360"/>
      </w:pPr>
    </w:lvl>
    <w:lvl w:ilvl="5" w:tplc="100A001B" w:tentative="1">
      <w:start w:val="1"/>
      <w:numFmt w:val="lowerRoman"/>
      <w:lvlText w:val="%6."/>
      <w:lvlJc w:val="right"/>
      <w:pPr>
        <w:ind w:left="5029" w:hanging="180"/>
      </w:pPr>
    </w:lvl>
    <w:lvl w:ilvl="6" w:tplc="100A000F" w:tentative="1">
      <w:start w:val="1"/>
      <w:numFmt w:val="decimal"/>
      <w:lvlText w:val="%7."/>
      <w:lvlJc w:val="left"/>
      <w:pPr>
        <w:ind w:left="5749" w:hanging="360"/>
      </w:pPr>
    </w:lvl>
    <w:lvl w:ilvl="7" w:tplc="100A0019" w:tentative="1">
      <w:start w:val="1"/>
      <w:numFmt w:val="lowerLetter"/>
      <w:lvlText w:val="%8."/>
      <w:lvlJc w:val="left"/>
      <w:pPr>
        <w:ind w:left="6469" w:hanging="360"/>
      </w:pPr>
    </w:lvl>
    <w:lvl w:ilvl="8" w:tplc="10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6B887BD7"/>
    <w:multiLevelType w:val="hybridMultilevel"/>
    <w:tmpl w:val="C49C31AA"/>
    <w:lvl w:ilvl="0" w:tplc="3B4A12A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647" w:hanging="360"/>
      </w:pPr>
    </w:lvl>
    <w:lvl w:ilvl="2" w:tplc="100A001B" w:tentative="1">
      <w:start w:val="1"/>
      <w:numFmt w:val="lowerRoman"/>
      <w:lvlText w:val="%3."/>
      <w:lvlJc w:val="right"/>
      <w:pPr>
        <w:ind w:left="2367" w:hanging="180"/>
      </w:pPr>
    </w:lvl>
    <w:lvl w:ilvl="3" w:tplc="100A000F" w:tentative="1">
      <w:start w:val="1"/>
      <w:numFmt w:val="decimal"/>
      <w:lvlText w:val="%4."/>
      <w:lvlJc w:val="left"/>
      <w:pPr>
        <w:ind w:left="3087" w:hanging="360"/>
      </w:pPr>
    </w:lvl>
    <w:lvl w:ilvl="4" w:tplc="100A0019" w:tentative="1">
      <w:start w:val="1"/>
      <w:numFmt w:val="lowerLetter"/>
      <w:lvlText w:val="%5."/>
      <w:lvlJc w:val="left"/>
      <w:pPr>
        <w:ind w:left="3807" w:hanging="360"/>
      </w:pPr>
    </w:lvl>
    <w:lvl w:ilvl="5" w:tplc="100A001B" w:tentative="1">
      <w:start w:val="1"/>
      <w:numFmt w:val="lowerRoman"/>
      <w:lvlText w:val="%6."/>
      <w:lvlJc w:val="right"/>
      <w:pPr>
        <w:ind w:left="4527" w:hanging="180"/>
      </w:pPr>
    </w:lvl>
    <w:lvl w:ilvl="6" w:tplc="100A000F" w:tentative="1">
      <w:start w:val="1"/>
      <w:numFmt w:val="decimal"/>
      <w:lvlText w:val="%7."/>
      <w:lvlJc w:val="left"/>
      <w:pPr>
        <w:ind w:left="5247" w:hanging="360"/>
      </w:pPr>
    </w:lvl>
    <w:lvl w:ilvl="7" w:tplc="100A0019" w:tentative="1">
      <w:start w:val="1"/>
      <w:numFmt w:val="lowerLetter"/>
      <w:lvlText w:val="%8."/>
      <w:lvlJc w:val="left"/>
      <w:pPr>
        <w:ind w:left="5967" w:hanging="360"/>
      </w:pPr>
    </w:lvl>
    <w:lvl w:ilvl="8" w:tplc="10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6BDD5324"/>
    <w:multiLevelType w:val="multilevel"/>
    <w:tmpl w:val="4EEE89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pStyle w:val="Ttulo2"/>
      <w:lvlText w:val="%1.%2."/>
      <w:lvlJc w:val="left"/>
      <w:pPr>
        <w:ind w:left="432" w:hanging="432"/>
      </w:pPr>
      <w:rPr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74E2505E"/>
    <w:multiLevelType w:val="hybridMultilevel"/>
    <w:tmpl w:val="314CBFAA"/>
    <w:lvl w:ilvl="0" w:tplc="5C30FD2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647" w:hanging="360"/>
      </w:pPr>
    </w:lvl>
    <w:lvl w:ilvl="2" w:tplc="100A001B" w:tentative="1">
      <w:start w:val="1"/>
      <w:numFmt w:val="lowerRoman"/>
      <w:lvlText w:val="%3."/>
      <w:lvlJc w:val="right"/>
      <w:pPr>
        <w:ind w:left="2367" w:hanging="180"/>
      </w:pPr>
    </w:lvl>
    <w:lvl w:ilvl="3" w:tplc="100A000F" w:tentative="1">
      <w:start w:val="1"/>
      <w:numFmt w:val="decimal"/>
      <w:lvlText w:val="%4."/>
      <w:lvlJc w:val="left"/>
      <w:pPr>
        <w:ind w:left="3087" w:hanging="360"/>
      </w:pPr>
    </w:lvl>
    <w:lvl w:ilvl="4" w:tplc="100A0019" w:tentative="1">
      <w:start w:val="1"/>
      <w:numFmt w:val="lowerLetter"/>
      <w:lvlText w:val="%5."/>
      <w:lvlJc w:val="left"/>
      <w:pPr>
        <w:ind w:left="3807" w:hanging="360"/>
      </w:pPr>
    </w:lvl>
    <w:lvl w:ilvl="5" w:tplc="100A001B" w:tentative="1">
      <w:start w:val="1"/>
      <w:numFmt w:val="lowerRoman"/>
      <w:lvlText w:val="%6."/>
      <w:lvlJc w:val="right"/>
      <w:pPr>
        <w:ind w:left="4527" w:hanging="180"/>
      </w:pPr>
    </w:lvl>
    <w:lvl w:ilvl="6" w:tplc="100A000F" w:tentative="1">
      <w:start w:val="1"/>
      <w:numFmt w:val="decimal"/>
      <w:lvlText w:val="%7."/>
      <w:lvlJc w:val="left"/>
      <w:pPr>
        <w:ind w:left="5247" w:hanging="360"/>
      </w:pPr>
    </w:lvl>
    <w:lvl w:ilvl="7" w:tplc="100A0019" w:tentative="1">
      <w:start w:val="1"/>
      <w:numFmt w:val="lowerLetter"/>
      <w:lvlText w:val="%8."/>
      <w:lvlJc w:val="left"/>
      <w:pPr>
        <w:ind w:left="5967" w:hanging="360"/>
      </w:pPr>
    </w:lvl>
    <w:lvl w:ilvl="8" w:tplc="10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76C24104"/>
    <w:multiLevelType w:val="hybridMultilevel"/>
    <w:tmpl w:val="19CAD218"/>
    <w:lvl w:ilvl="0" w:tplc="826E1794">
      <w:start w:val="1"/>
      <w:numFmt w:val="decimal"/>
      <w:lvlText w:val="%1."/>
      <w:lvlJc w:val="left"/>
      <w:pPr>
        <w:ind w:left="36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FDC7F84"/>
    <w:multiLevelType w:val="hybridMultilevel"/>
    <w:tmpl w:val="BBE843EE"/>
    <w:lvl w:ilvl="0" w:tplc="34C6E29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647" w:hanging="360"/>
      </w:pPr>
    </w:lvl>
    <w:lvl w:ilvl="2" w:tplc="100A001B" w:tentative="1">
      <w:start w:val="1"/>
      <w:numFmt w:val="lowerRoman"/>
      <w:lvlText w:val="%3."/>
      <w:lvlJc w:val="right"/>
      <w:pPr>
        <w:ind w:left="2367" w:hanging="180"/>
      </w:pPr>
    </w:lvl>
    <w:lvl w:ilvl="3" w:tplc="100A000F" w:tentative="1">
      <w:start w:val="1"/>
      <w:numFmt w:val="decimal"/>
      <w:lvlText w:val="%4."/>
      <w:lvlJc w:val="left"/>
      <w:pPr>
        <w:ind w:left="3087" w:hanging="360"/>
      </w:pPr>
    </w:lvl>
    <w:lvl w:ilvl="4" w:tplc="100A0019" w:tentative="1">
      <w:start w:val="1"/>
      <w:numFmt w:val="lowerLetter"/>
      <w:lvlText w:val="%5."/>
      <w:lvlJc w:val="left"/>
      <w:pPr>
        <w:ind w:left="3807" w:hanging="360"/>
      </w:pPr>
    </w:lvl>
    <w:lvl w:ilvl="5" w:tplc="100A001B" w:tentative="1">
      <w:start w:val="1"/>
      <w:numFmt w:val="lowerRoman"/>
      <w:lvlText w:val="%6."/>
      <w:lvlJc w:val="right"/>
      <w:pPr>
        <w:ind w:left="4527" w:hanging="180"/>
      </w:pPr>
    </w:lvl>
    <w:lvl w:ilvl="6" w:tplc="100A000F" w:tentative="1">
      <w:start w:val="1"/>
      <w:numFmt w:val="decimal"/>
      <w:lvlText w:val="%7."/>
      <w:lvlJc w:val="left"/>
      <w:pPr>
        <w:ind w:left="5247" w:hanging="360"/>
      </w:pPr>
    </w:lvl>
    <w:lvl w:ilvl="7" w:tplc="100A0019" w:tentative="1">
      <w:start w:val="1"/>
      <w:numFmt w:val="lowerLetter"/>
      <w:lvlText w:val="%8."/>
      <w:lvlJc w:val="left"/>
      <w:pPr>
        <w:ind w:left="5967" w:hanging="360"/>
      </w:pPr>
    </w:lvl>
    <w:lvl w:ilvl="8" w:tplc="100A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"/>
  </w:num>
  <w:num w:numId="2">
    <w:abstractNumId w:val="5"/>
  </w:num>
  <w:num w:numId="3">
    <w:abstractNumId w:val="10"/>
  </w:num>
  <w:num w:numId="4">
    <w:abstractNumId w:val="10"/>
  </w:num>
  <w:num w:numId="5">
    <w:abstractNumId w:val="16"/>
  </w:num>
  <w:num w:numId="6">
    <w:abstractNumId w:val="1"/>
  </w:num>
  <w:num w:numId="7">
    <w:abstractNumId w:val="1"/>
  </w:num>
  <w:num w:numId="8">
    <w:abstractNumId w:val="1"/>
  </w:num>
  <w:num w:numId="9">
    <w:abstractNumId w:val="16"/>
  </w:num>
  <w:num w:numId="10">
    <w:abstractNumId w:val="0"/>
  </w:num>
  <w:num w:numId="11">
    <w:abstractNumId w:val="6"/>
  </w:num>
  <w:num w:numId="12">
    <w:abstractNumId w:val="8"/>
  </w:num>
  <w:num w:numId="13">
    <w:abstractNumId w:val="11"/>
  </w:num>
  <w:num w:numId="14">
    <w:abstractNumId w:val="6"/>
  </w:num>
  <w:num w:numId="15">
    <w:abstractNumId w:val="9"/>
  </w:num>
  <w:num w:numId="16">
    <w:abstractNumId w:val="12"/>
  </w:num>
  <w:num w:numId="17">
    <w:abstractNumId w:val="4"/>
  </w:num>
  <w:num w:numId="18">
    <w:abstractNumId w:val="3"/>
  </w:num>
  <w:num w:numId="19">
    <w:abstractNumId w:val="3"/>
  </w:num>
  <w:num w:numId="20">
    <w:abstractNumId w:val="2"/>
  </w:num>
  <w:num w:numId="21">
    <w:abstractNumId w:val="0"/>
  </w:num>
  <w:num w:numId="22">
    <w:abstractNumId w:val="7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14"/>
  </w:num>
  <w:num w:numId="28">
    <w:abstractNumId w:val="0"/>
  </w:num>
  <w:num w:numId="29">
    <w:abstractNumId w:val="14"/>
  </w:num>
  <w:num w:numId="30">
    <w:abstractNumId w:val="14"/>
  </w:num>
  <w:num w:numId="31">
    <w:abstractNumId w:val="13"/>
  </w:num>
  <w:num w:numId="32">
    <w:abstractNumId w:val="15"/>
  </w:num>
  <w:num w:numId="33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proofState w:spelling="clean" w:grammar="clean"/>
  <w:defaultTabStop w:val="708"/>
  <w:hyphenationZone w:val="425"/>
  <w:characterSpacingControl w:val="doNotCompress"/>
  <w:compat/>
  <w:rsids>
    <w:rsidRoot w:val="00E51A19"/>
    <w:rsid w:val="00011AA9"/>
    <w:rsid w:val="00097BCF"/>
    <w:rsid w:val="001752C1"/>
    <w:rsid w:val="00187C97"/>
    <w:rsid w:val="001F2DAC"/>
    <w:rsid w:val="00211596"/>
    <w:rsid w:val="00222F66"/>
    <w:rsid w:val="00256BC9"/>
    <w:rsid w:val="00260523"/>
    <w:rsid w:val="002D0A9C"/>
    <w:rsid w:val="0030556A"/>
    <w:rsid w:val="00355914"/>
    <w:rsid w:val="00365A30"/>
    <w:rsid w:val="00377AFC"/>
    <w:rsid w:val="003F4F3E"/>
    <w:rsid w:val="00425944"/>
    <w:rsid w:val="00431769"/>
    <w:rsid w:val="00536BC4"/>
    <w:rsid w:val="00566AD5"/>
    <w:rsid w:val="00591B57"/>
    <w:rsid w:val="005967A2"/>
    <w:rsid w:val="005A7028"/>
    <w:rsid w:val="005F2BA8"/>
    <w:rsid w:val="00605F34"/>
    <w:rsid w:val="00627B31"/>
    <w:rsid w:val="00652412"/>
    <w:rsid w:val="00686147"/>
    <w:rsid w:val="00687B6E"/>
    <w:rsid w:val="006B6B7C"/>
    <w:rsid w:val="007B55A9"/>
    <w:rsid w:val="00833703"/>
    <w:rsid w:val="00837499"/>
    <w:rsid w:val="00843F51"/>
    <w:rsid w:val="00846CEC"/>
    <w:rsid w:val="008705CB"/>
    <w:rsid w:val="008741C9"/>
    <w:rsid w:val="00891E8A"/>
    <w:rsid w:val="008954AB"/>
    <w:rsid w:val="008E23AC"/>
    <w:rsid w:val="008E25DC"/>
    <w:rsid w:val="00925706"/>
    <w:rsid w:val="009D4940"/>
    <w:rsid w:val="009F0923"/>
    <w:rsid w:val="00A64FDB"/>
    <w:rsid w:val="00AB06B8"/>
    <w:rsid w:val="00AE3E41"/>
    <w:rsid w:val="00B04041"/>
    <w:rsid w:val="00B060DC"/>
    <w:rsid w:val="00B32303"/>
    <w:rsid w:val="00B56455"/>
    <w:rsid w:val="00B70A31"/>
    <w:rsid w:val="00C1146A"/>
    <w:rsid w:val="00D12C01"/>
    <w:rsid w:val="00DA3A8A"/>
    <w:rsid w:val="00DB0FEF"/>
    <w:rsid w:val="00DD3E0E"/>
    <w:rsid w:val="00E1681F"/>
    <w:rsid w:val="00E354B6"/>
    <w:rsid w:val="00E51A19"/>
    <w:rsid w:val="00E534F5"/>
    <w:rsid w:val="00E64FAF"/>
    <w:rsid w:val="00E90ACA"/>
    <w:rsid w:val="00F00091"/>
    <w:rsid w:val="00F003A7"/>
    <w:rsid w:val="00F23515"/>
    <w:rsid w:val="00F35C7A"/>
    <w:rsid w:val="00FA43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red"/>
    </o:shapedefaults>
    <o:shapelayout v:ext="edit">
      <o:idmap v:ext="edit" data="1"/>
      <o:rules v:ext="edit">
        <o:r id="V:Rule2" type="connector" idref="#_x0000_s1026"/>
        <o:r id="V:Rule3" type="connector" idref="#_x0000_s1027"/>
        <o:r id="V:Rule4" type="connector" idref="#_x0000_s1028"/>
        <o:r id="V:Rule6" type="connector" idref="#_x0000_s1030"/>
        <o:r id="V:Rule7" type="connector" idref="#_x0000_s1031"/>
        <o:r id="V:Rule8" type="connector" idref="#_x0000_s1032"/>
        <o:r id="V:Rule9" type="connector" idref="#_x0000_s1033"/>
        <o:r id="V:Rule10" type="connector" idref="#_x0000_s1034"/>
        <o:r id="V:Rule11" type="connector" idref="#_x0000_s1035"/>
        <o:r id="V:Rule12" type="connector" idref="#_x0000_s103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6BC9"/>
    <w:pPr>
      <w:spacing w:after="360" w:line="360" w:lineRule="auto"/>
      <w:ind w:firstLine="567"/>
      <w:jc w:val="both"/>
    </w:pPr>
    <w:rPr>
      <w:rFonts w:ascii="Arial" w:hAnsi="Arial"/>
      <w:sz w:val="24"/>
      <w:lang w:val="es-ES"/>
    </w:rPr>
  </w:style>
  <w:style w:type="paragraph" w:styleId="Ttulo1">
    <w:name w:val="heading 1"/>
    <w:basedOn w:val="Normal"/>
    <w:link w:val="Ttulo1Car"/>
    <w:qFormat/>
    <w:rsid w:val="00652412"/>
    <w:pPr>
      <w:spacing w:before="100" w:beforeAutospacing="1" w:after="100" w:afterAutospacing="1" w:line="240" w:lineRule="auto"/>
      <w:ind w:firstLine="0"/>
      <w:jc w:val="left"/>
      <w:outlineLvl w:val="0"/>
    </w:pPr>
    <w:rPr>
      <w:b/>
      <w:bCs/>
      <w:kern w:val="36"/>
      <w:sz w:val="28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2412"/>
    <w:pPr>
      <w:keepNext/>
      <w:keepLines/>
      <w:numPr>
        <w:ilvl w:val="1"/>
        <w:numId w:val="30"/>
      </w:numPr>
      <w:outlineLvl w:val="1"/>
    </w:pPr>
    <w:rPr>
      <w:rFonts w:eastAsiaTheme="majorEastAsia" w:cstheme="majorBidi"/>
      <w:bCs/>
      <w:sz w:val="28"/>
      <w:szCs w:val="26"/>
      <w:lang w:val="es-GT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146A"/>
    <w:pPr>
      <w:keepNext/>
      <w:keepLines/>
      <w:ind w:firstLine="0"/>
      <w:outlineLvl w:val="2"/>
    </w:pPr>
    <w:rPr>
      <w:rFonts w:eastAsiaTheme="majorEastAsia" w:cstheme="majorBidi"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B0FEF"/>
    <w:pPr>
      <w:keepNext/>
      <w:keepLines/>
      <w:numPr>
        <w:numId w:val="16"/>
      </w:numPr>
      <w:outlineLvl w:val="3"/>
    </w:pPr>
    <w:rPr>
      <w:rFonts w:eastAsiaTheme="majorEastAsia" w:cstheme="majorBidi"/>
      <w:bCs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652412"/>
    <w:rPr>
      <w:rFonts w:ascii="Arial" w:hAnsi="Arial"/>
      <w:b/>
      <w:bCs/>
      <w:kern w:val="36"/>
      <w:sz w:val="28"/>
      <w:szCs w:val="48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652412"/>
    <w:rPr>
      <w:rFonts w:ascii="Arial" w:eastAsiaTheme="majorEastAsia" w:hAnsi="Arial" w:cstheme="majorBidi"/>
      <w:bCs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1146A"/>
    <w:rPr>
      <w:rFonts w:ascii="Arial" w:eastAsiaTheme="majorEastAsia" w:hAnsi="Arial" w:cstheme="majorBidi"/>
      <w:bCs/>
      <w:sz w:val="24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DB0FEF"/>
    <w:rPr>
      <w:rFonts w:ascii="Arial" w:eastAsiaTheme="majorEastAsia" w:hAnsi="Arial" w:cstheme="majorBidi"/>
      <w:bCs/>
      <w:iCs/>
      <w:sz w:val="24"/>
      <w:lang w:val="es-ES"/>
    </w:rPr>
  </w:style>
  <w:style w:type="paragraph" w:styleId="Sinespaciado">
    <w:name w:val="No Spacing"/>
    <w:uiPriority w:val="1"/>
    <w:qFormat/>
    <w:rsid w:val="00E354B6"/>
    <w:pPr>
      <w:spacing w:after="0" w:line="240" w:lineRule="auto"/>
      <w:jc w:val="both"/>
    </w:pPr>
    <w:rPr>
      <w:rFonts w:ascii="Arial" w:hAnsi="Arial"/>
      <w:sz w:val="24"/>
      <w:lang w:val="es-ES"/>
    </w:rPr>
  </w:style>
  <w:style w:type="paragraph" w:styleId="Prrafodelista">
    <w:name w:val="List Paragraph"/>
    <w:basedOn w:val="Normal"/>
    <w:uiPriority w:val="34"/>
    <w:qFormat/>
    <w:rsid w:val="00925706"/>
    <w:pPr>
      <w:contextualSpacing/>
    </w:pPr>
  </w:style>
  <w:style w:type="paragraph" w:customStyle="1" w:styleId="Default">
    <w:name w:val="Default"/>
    <w:rsid w:val="00E51A19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374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37499"/>
    <w:rPr>
      <w:rFonts w:ascii="Tahoma" w:hAnsi="Tahoma" w:cs="Tahoma"/>
      <w:sz w:val="16"/>
      <w:szCs w:val="16"/>
      <w:lang w:val="es-ES"/>
    </w:rPr>
  </w:style>
  <w:style w:type="paragraph" w:styleId="TtulodeTDC">
    <w:name w:val="TOC Heading"/>
    <w:basedOn w:val="Ttulo1"/>
    <w:next w:val="Normal"/>
    <w:uiPriority w:val="39"/>
    <w:unhideWhenUsed/>
    <w:qFormat/>
    <w:rsid w:val="0030556A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  <w:lang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30556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0556A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68572BC5-1D85-4E76-84A0-15EF0364C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160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</dc:creator>
  <cp:lastModifiedBy>Pau</cp:lastModifiedBy>
  <cp:revision>1</cp:revision>
  <dcterms:created xsi:type="dcterms:W3CDTF">2014-12-16T03:33:00Z</dcterms:created>
  <dcterms:modified xsi:type="dcterms:W3CDTF">2014-12-16T04:22:00Z</dcterms:modified>
</cp:coreProperties>
</file>